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E82" w:rsidRPr="00515301" w:rsidRDefault="004B2E82" w:rsidP="00515301">
      <w:pPr>
        <w:pStyle w:val="Frspaiere"/>
        <w:jc w:val="center"/>
        <w:rPr>
          <w:lang w:val="it-IT"/>
        </w:rPr>
      </w:pPr>
      <w:r w:rsidRPr="00515301">
        <w:rPr>
          <w:noProof/>
          <w:lang w:val="ro-RO" w:eastAsia="ro-R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0</wp:posOffset>
            </wp:positionV>
            <wp:extent cx="529590" cy="724535"/>
            <wp:effectExtent l="1905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5301">
        <w:rPr>
          <w:lang w:val="it-IT"/>
        </w:rPr>
        <w:t>Şcoala Gimnaziala Şimand</w:t>
      </w:r>
    </w:p>
    <w:p w:rsidR="004B2E82" w:rsidRPr="00515301" w:rsidRDefault="004B2E82" w:rsidP="00515301">
      <w:pPr>
        <w:pStyle w:val="Frspaiere"/>
        <w:jc w:val="center"/>
        <w:rPr>
          <w:lang w:val="it-IT"/>
        </w:rPr>
      </w:pPr>
      <w:r w:rsidRPr="00515301">
        <w:rPr>
          <w:lang w:val="it-IT"/>
        </w:rPr>
        <w:t>Localitatea Şimand nr.  1083 ,   judeţul Arad ,</w:t>
      </w:r>
    </w:p>
    <w:p w:rsidR="004B2E82" w:rsidRDefault="004B2E82" w:rsidP="001E2609">
      <w:pPr>
        <w:pStyle w:val="Frspaiere"/>
        <w:jc w:val="center"/>
      </w:pPr>
      <w:r w:rsidRPr="00515301">
        <w:rPr>
          <w:lang w:val="it-IT"/>
        </w:rPr>
        <w:t xml:space="preserve">Telefon/Fax: 0257 / 373121;  e-mail: </w:t>
      </w:r>
      <w:r w:rsidR="00DF1232" w:rsidRPr="00515301">
        <w:fldChar w:fldCharType="begin"/>
      </w:r>
      <w:r w:rsidRPr="00515301">
        <w:instrText>HYPERLINK "mailto:scoalasimand@gmail.com"</w:instrText>
      </w:r>
      <w:r w:rsidR="00DF1232" w:rsidRPr="00515301">
        <w:fldChar w:fldCharType="separate"/>
      </w:r>
      <w:r w:rsidRPr="00515301">
        <w:rPr>
          <w:rStyle w:val="Hyperlink"/>
          <w:sz w:val="24"/>
          <w:szCs w:val="24"/>
          <w:lang w:val="ro-RO"/>
        </w:rPr>
        <w:t>scoalasimand</w:t>
      </w:r>
      <w:r w:rsidRPr="00515301">
        <w:rPr>
          <w:rStyle w:val="Hyperlink"/>
          <w:sz w:val="24"/>
          <w:szCs w:val="24"/>
          <w:lang w:val="it-IT"/>
        </w:rPr>
        <w:t>@</w:t>
      </w:r>
      <w:r w:rsidRPr="00515301">
        <w:rPr>
          <w:rStyle w:val="Hyperlink"/>
          <w:sz w:val="24"/>
          <w:szCs w:val="24"/>
          <w:lang w:val="ro-RO"/>
        </w:rPr>
        <w:t>gmail.com</w:t>
      </w:r>
      <w:r w:rsidR="00DF1232" w:rsidRPr="00515301">
        <w:fldChar w:fldCharType="end"/>
      </w:r>
    </w:p>
    <w:p w:rsidR="001E2609" w:rsidRPr="001E2609" w:rsidRDefault="001E2609" w:rsidP="001E2609">
      <w:pPr>
        <w:pStyle w:val="Frspaiere"/>
        <w:jc w:val="center"/>
        <w:rPr>
          <w:lang w:val="it-IT"/>
        </w:rPr>
      </w:pPr>
    </w:p>
    <w:p w:rsidR="00623AA3" w:rsidRPr="00515301" w:rsidRDefault="004B2E82" w:rsidP="004B2E82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r w:rsidRPr="00515301">
        <w:rPr>
          <w:rFonts w:ascii="Times New Roman" w:hAnsi="Times New Roman" w:cs="Times New Roman"/>
          <w:sz w:val="28"/>
          <w:szCs w:val="28"/>
        </w:rPr>
        <w:t>RAPORTAREA ACTIVITĂȚII – CICLUL PRIMAR</w:t>
      </w:r>
    </w:p>
    <w:p w:rsidR="004B2E82" w:rsidRPr="00515301" w:rsidRDefault="004B2E82" w:rsidP="004B2E82">
      <w:pPr>
        <w:pStyle w:val="Frspaiere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515301">
        <w:rPr>
          <w:rFonts w:ascii="Times New Roman" w:hAnsi="Times New Roman" w:cs="Times New Roman"/>
          <w:sz w:val="28"/>
          <w:szCs w:val="28"/>
        </w:rPr>
        <w:t>Programul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activităților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15301">
        <w:rPr>
          <w:rFonts w:ascii="Times New Roman" w:hAnsi="Times New Roman" w:cs="Times New Roman"/>
          <w:sz w:val="28"/>
          <w:szCs w:val="28"/>
        </w:rPr>
        <w:t>săptămâna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”</w:t>
      </w:r>
      <w:proofErr w:type="gram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știi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multe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să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fii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mai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bun !”, 1-5 </w:t>
      </w:r>
      <w:proofErr w:type="spellStart"/>
      <w:r w:rsidRPr="00515301">
        <w:rPr>
          <w:rFonts w:ascii="Times New Roman" w:hAnsi="Times New Roman" w:cs="Times New Roman"/>
          <w:sz w:val="28"/>
          <w:szCs w:val="28"/>
        </w:rPr>
        <w:t>aprilie</w:t>
      </w:r>
      <w:proofErr w:type="spellEnd"/>
      <w:r w:rsidRPr="00515301">
        <w:rPr>
          <w:rFonts w:ascii="Times New Roman" w:hAnsi="Times New Roman" w:cs="Times New Roman"/>
          <w:sz w:val="28"/>
          <w:szCs w:val="28"/>
        </w:rPr>
        <w:t xml:space="preserve"> 2013</w:t>
      </w:r>
    </w:p>
    <w:p w:rsidR="004B2E82" w:rsidRDefault="004B2E82" w:rsidP="004B2E82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:rsidR="004B2E82" w:rsidRPr="00515301" w:rsidRDefault="004B2E82" w:rsidP="004B2E82">
      <w:pPr>
        <w:pStyle w:val="Frspaiere"/>
        <w:rPr>
          <w:rFonts w:ascii="Times New Roman" w:hAnsi="Times New Roman" w:cs="Times New Roman"/>
          <w:sz w:val="20"/>
          <w:szCs w:val="20"/>
        </w:rPr>
      </w:pPr>
      <w:proofErr w:type="gramStart"/>
      <w:r w:rsidRPr="00515301">
        <w:rPr>
          <w:rFonts w:ascii="Times New Roman" w:hAnsi="Times New Roman" w:cs="Times New Roman"/>
          <w:b/>
          <w:sz w:val="20"/>
          <w:szCs w:val="20"/>
        </w:rPr>
        <w:t>CLASELE :</w:t>
      </w:r>
      <w:proofErr w:type="gramEnd"/>
      <w:r w:rsidRPr="00515301">
        <w:rPr>
          <w:rFonts w:ascii="Times New Roman" w:hAnsi="Times New Roman" w:cs="Times New Roman"/>
          <w:b/>
          <w:sz w:val="20"/>
          <w:szCs w:val="20"/>
        </w:rPr>
        <w:t xml:space="preserve"> I – IV </w:t>
      </w:r>
      <w:r w:rsidRPr="00515301">
        <w:rPr>
          <w:rFonts w:ascii="Times New Roman" w:hAnsi="Times New Roman" w:cs="Times New Roman"/>
          <w:sz w:val="20"/>
          <w:szCs w:val="20"/>
        </w:rPr>
        <w:t>( ȘIMANDUL DE JOS)</w:t>
      </w:r>
    </w:p>
    <w:tbl>
      <w:tblPr>
        <w:tblStyle w:val="GrilTabel"/>
        <w:tblW w:w="0" w:type="auto"/>
        <w:tblLook w:val="04A0"/>
      </w:tblPr>
      <w:tblGrid>
        <w:gridCol w:w="1548"/>
        <w:gridCol w:w="1509"/>
        <w:gridCol w:w="1545"/>
        <w:gridCol w:w="1903"/>
        <w:gridCol w:w="1550"/>
        <w:gridCol w:w="1549"/>
        <w:gridCol w:w="1556"/>
        <w:gridCol w:w="1537"/>
        <w:gridCol w:w="1521"/>
      </w:tblGrid>
      <w:tr w:rsidR="00515301" w:rsidRPr="00515301" w:rsidTr="004566A8">
        <w:tc>
          <w:tcPr>
            <w:tcW w:w="1548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Ziua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/ Data</w:t>
            </w:r>
          </w:p>
        </w:tc>
        <w:tc>
          <w:tcPr>
            <w:tcW w:w="1509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Interval</w:t>
            </w:r>
          </w:p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545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Titlul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1903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Tipul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activității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(cultural artistic,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tehnico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științific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, sportive/</w:t>
            </w:r>
            <w:proofErr w:type="spellStart"/>
            <w:r w:rsidR="0051530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uristic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cetățenie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democratic,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altul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0" w:type="dxa"/>
          </w:tcPr>
          <w:p w:rsidR="00515301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Modalitate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organizare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desfășurare</w:t>
            </w:r>
            <w:proofErr w:type="spellEnd"/>
          </w:p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activitate</w:t>
            </w:r>
            <w:proofErr w:type="spellEnd"/>
            <w:proofErr w:type="gram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voluntariat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șezătoare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excursie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expoziție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, etc.)</w:t>
            </w:r>
          </w:p>
        </w:tc>
        <w:tc>
          <w:tcPr>
            <w:tcW w:w="1549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Loc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556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Participanți</w:t>
            </w:r>
            <w:proofErr w:type="spellEnd"/>
          </w:p>
        </w:tc>
        <w:tc>
          <w:tcPr>
            <w:tcW w:w="1537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Instituții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partenere</w:t>
            </w:r>
            <w:proofErr w:type="spellEnd"/>
          </w:p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dacă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cazul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21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Alte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precizări</w:t>
            </w:r>
            <w:proofErr w:type="spellEnd"/>
          </w:p>
        </w:tc>
      </w:tr>
      <w:tr w:rsidR="00515301" w:rsidRPr="00515301" w:rsidTr="004566A8">
        <w:tc>
          <w:tcPr>
            <w:tcW w:w="1548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09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5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3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0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49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6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7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21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515301" w:rsidRPr="00515301" w:rsidTr="004566A8">
        <w:tc>
          <w:tcPr>
            <w:tcW w:w="1548" w:type="dxa"/>
          </w:tcPr>
          <w:p w:rsidR="004B2E82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Luni</w:t>
            </w:r>
            <w:proofErr w:type="spellEnd"/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01.04.2013</w:t>
            </w:r>
          </w:p>
        </w:tc>
        <w:tc>
          <w:tcPr>
            <w:tcW w:w="1509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545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Vizită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bibliotecă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903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Cultural-artistic</w:t>
            </w:r>
          </w:p>
        </w:tc>
        <w:tc>
          <w:tcPr>
            <w:tcW w:w="1550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vizită</w:t>
            </w:r>
            <w:proofErr w:type="spellEnd"/>
          </w:p>
        </w:tc>
        <w:tc>
          <w:tcPr>
            <w:tcW w:w="1549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Biblioteca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localității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biblioteca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școlii</w:t>
            </w:r>
            <w:proofErr w:type="spellEnd"/>
          </w:p>
        </w:tc>
        <w:tc>
          <w:tcPr>
            <w:tcW w:w="1556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Elevii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cadre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didactice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bibliotecari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părinți</w:t>
            </w:r>
            <w:proofErr w:type="spellEnd"/>
          </w:p>
        </w:tc>
        <w:tc>
          <w:tcPr>
            <w:tcW w:w="1537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Biblioteca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localității</w:t>
            </w:r>
            <w:proofErr w:type="spellEnd"/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Părinții</w:t>
            </w:r>
            <w:proofErr w:type="spellEnd"/>
          </w:p>
        </w:tc>
        <w:tc>
          <w:tcPr>
            <w:tcW w:w="1521" w:type="dxa"/>
          </w:tcPr>
          <w:p w:rsidR="004B2E82" w:rsidRPr="00515301" w:rsidRDefault="004B2E82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01" w:rsidRPr="00515301" w:rsidTr="004566A8">
        <w:tc>
          <w:tcPr>
            <w:tcW w:w="1548" w:type="dxa"/>
          </w:tcPr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Marți</w:t>
            </w:r>
            <w:proofErr w:type="spellEnd"/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02.04.2013</w:t>
            </w:r>
          </w:p>
        </w:tc>
        <w:tc>
          <w:tcPr>
            <w:tcW w:w="1509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545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51530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oncurs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cultură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generală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903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Cultural-artistic</w:t>
            </w:r>
          </w:p>
        </w:tc>
        <w:tc>
          <w:tcPr>
            <w:tcW w:w="1550" w:type="dxa"/>
          </w:tcPr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5153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concurs</w:t>
            </w:r>
          </w:p>
        </w:tc>
        <w:tc>
          <w:tcPr>
            <w:tcW w:w="1549" w:type="dxa"/>
          </w:tcPr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5153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556" w:type="dxa"/>
          </w:tcPr>
          <w:p w:rsid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Elevi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cadre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didactice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</w:t>
            </w:r>
            <w:proofErr w:type="spellEnd"/>
          </w:p>
        </w:tc>
        <w:tc>
          <w:tcPr>
            <w:tcW w:w="1537" w:type="dxa"/>
          </w:tcPr>
          <w:p w:rsid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515301">
            <w:pPr>
              <w:jc w:val="center"/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Părinții</w:t>
            </w:r>
            <w:proofErr w:type="spellEnd"/>
          </w:p>
        </w:tc>
        <w:tc>
          <w:tcPr>
            <w:tcW w:w="1521" w:type="dxa"/>
          </w:tcPr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5301" w:rsidRPr="00515301" w:rsidTr="004566A8">
        <w:tc>
          <w:tcPr>
            <w:tcW w:w="1548" w:type="dxa"/>
          </w:tcPr>
          <w:p w:rsid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Miercuri</w:t>
            </w:r>
            <w:proofErr w:type="spellEnd"/>
          </w:p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03.04.2013</w:t>
            </w:r>
          </w:p>
        </w:tc>
        <w:tc>
          <w:tcPr>
            <w:tcW w:w="1509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545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Default="00515301" w:rsidP="0051530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Concursuri</w:t>
            </w:r>
            <w:proofErr w:type="spellEnd"/>
          </w:p>
          <w:p w:rsidR="00515301" w:rsidRPr="00515301" w:rsidRDefault="00515301" w:rsidP="0051530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sportive</w:t>
            </w: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903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Sportiv-turistic</w:t>
            </w:r>
            <w:proofErr w:type="spellEnd"/>
          </w:p>
        </w:tc>
        <w:tc>
          <w:tcPr>
            <w:tcW w:w="1550" w:type="dxa"/>
          </w:tcPr>
          <w:p w:rsidR="00515301" w:rsidRPr="00515301" w:rsidRDefault="00515301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5301" w:rsidRPr="00515301" w:rsidRDefault="00515301" w:rsidP="00080C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Competiție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sportivă</w:t>
            </w:r>
            <w:proofErr w:type="spellEnd"/>
          </w:p>
        </w:tc>
        <w:tc>
          <w:tcPr>
            <w:tcW w:w="1549" w:type="dxa"/>
          </w:tcPr>
          <w:p w:rsid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515301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Curtea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școlii</w:t>
            </w:r>
            <w:proofErr w:type="spellEnd"/>
          </w:p>
        </w:tc>
        <w:tc>
          <w:tcPr>
            <w:tcW w:w="1556" w:type="dxa"/>
          </w:tcPr>
          <w:p w:rsid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Elevi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cadre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didactice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agenți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circulație</w:t>
            </w:r>
            <w:proofErr w:type="spellEnd"/>
          </w:p>
        </w:tc>
        <w:tc>
          <w:tcPr>
            <w:tcW w:w="1537" w:type="dxa"/>
          </w:tcPr>
          <w:p w:rsidR="00A93BC5" w:rsidRP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A93BC5" w:rsidRDefault="00A93BC5" w:rsidP="00A93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3BC5">
              <w:rPr>
                <w:rFonts w:ascii="Times New Roman" w:hAnsi="Times New Roman" w:cs="Times New Roman"/>
                <w:sz w:val="20"/>
                <w:szCs w:val="20"/>
              </w:rPr>
              <w:t>Poliția</w:t>
            </w:r>
            <w:proofErr w:type="spellEnd"/>
            <w:r w:rsidRPr="00A93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locală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Șimand</w:t>
            </w:r>
            <w:proofErr w:type="spellEnd"/>
          </w:p>
          <w:p w:rsidR="00515301" w:rsidRPr="00A93BC5" w:rsidRDefault="00A93BC5" w:rsidP="00A93B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3BC5">
              <w:rPr>
                <w:rFonts w:ascii="Times New Roman" w:hAnsi="Times New Roman" w:cs="Times New Roman"/>
                <w:sz w:val="20"/>
                <w:szCs w:val="20"/>
              </w:rPr>
              <w:t>Părinții</w:t>
            </w:r>
            <w:proofErr w:type="spellEnd"/>
          </w:p>
        </w:tc>
        <w:tc>
          <w:tcPr>
            <w:tcW w:w="1521" w:type="dxa"/>
          </w:tcPr>
          <w:p w:rsidR="00515301" w:rsidRPr="00515301" w:rsidRDefault="00515301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3BC5" w:rsidRPr="00515301" w:rsidTr="004566A8">
        <w:tc>
          <w:tcPr>
            <w:tcW w:w="1548" w:type="dxa"/>
          </w:tcPr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Joi</w:t>
            </w:r>
            <w:proofErr w:type="spellEnd"/>
          </w:p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04.04.2013</w:t>
            </w:r>
          </w:p>
        </w:tc>
        <w:tc>
          <w:tcPr>
            <w:tcW w:w="1509" w:type="dxa"/>
          </w:tcPr>
          <w:p w:rsidR="00A93BC5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515301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545" w:type="dxa"/>
          </w:tcPr>
          <w:p w:rsidR="00A93BC5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515301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Lumină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lumină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903" w:type="dxa"/>
          </w:tcPr>
          <w:p w:rsidR="00A93BC5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515301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Cultural-artistic</w:t>
            </w:r>
          </w:p>
        </w:tc>
        <w:tc>
          <w:tcPr>
            <w:tcW w:w="1550" w:type="dxa"/>
          </w:tcPr>
          <w:p w:rsidR="00A93BC5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Pr="00515301" w:rsidRDefault="00A93BC5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Work - shop</w:t>
            </w:r>
          </w:p>
        </w:tc>
        <w:tc>
          <w:tcPr>
            <w:tcW w:w="1549" w:type="dxa"/>
          </w:tcPr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Sala</w:t>
            </w:r>
            <w:proofErr w:type="spellEnd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1556" w:type="dxa"/>
          </w:tcPr>
          <w:p w:rsidR="00A93BC5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Elevi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cadre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didactice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preoți</w:t>
            </w:r>
            <w:proofErr w:type="spellEnd"/>
          </w:p>
        </w:tc>
        <w:tc>
          <w:tcPr>
            <w:tcW w:w="1537" w:type="dxa"/>
          </w:tcPr>
          <w:p w:rsidR="00A93BC5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ortodoxă</w:t>
            </w:r>
            <w:proofErr w:type="spellEnd"/>
          </w:p>
          <w:p w:rsidR="001E2609" w:rsidRPr="00A93BC5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Părinții</w:t>
            </w:r>
            <w:proofErr w:type="spellEnd"/>
          </w:p>
        </w:tc>
        <w:tc>
          <w:tcPr>
            <w:tcW w:w="1521" w:type="dxa"/>
          </w:tcPr>
          <w:p w:rsidR="00A93BC5" w:rsidRPr="00515301" w:rsidRDefault="00A93BC5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609" w:rsidRPr="00515301" w:rsidTr="004566A8">
        <w:tc>
          <w:tcPr>
            <w:tcW w:w="1548" w:type="dxa"/>
          </w:tcPr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Vineri</w:t>
            </w:r>
            <w:proofErr w:type="spellEnd"/>
          </w:p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05.04.2013</w:t>
            </w:r>
          </w:p>
        </w:tc>
        <w:tc>
          <w:tcPr>
            <w:tcW w:w="1509" w:type="dxa"/>
          </w:tcPr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301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1545" w:type="dxa"/>
          </w:tcPr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Excursie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03" w:type="dxa"/>
          </w:tcPr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Sportiv-turistic</w:t>
            </w:r>
            <w:proofErr w:type="spellEnd"/>
          </w:p>
        </w:tc>
        <w:tc>
          <w:tcPr>
            <w:tcW w:w="1550" w:type="dxa"/>
          </w:tcPr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080CF1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excursie</w:t>
            </w:r>
            <w:proofErr w:type="spellEnd"/>
          </w:p>
        </w:tc>
        <w:tc>
          <w:tcPr>
            <w:tcW w:w="1549" w:type="dxa"/>
          </w:tcPr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Pădurea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Tocaci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</w:tc>
        <w:tc>
          <w:tcPr>
            <w:tcW w:w="1556" w:type="dxa"/>
          </w:tcPr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Elevi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cadre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didactice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</w:t>
            </w:r>
            <w:proofErr w:type="spellEnd"/>
          </w:p>
        </w:tc>
        <w:tc>
          <w:tcPr>
            <w:tcW w:w="1537" w:type="dxa"/>
          </w:tcPr>
          <w:p w:rsidR="001E2609" w:rsidRDefault="001E2609" w:rsidP="004B2E82">
            <w:pPr>
              <w:pStyle w:val="Frspaier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E2609" w:rsidRPr="001E2609" w:rsidRDefault="001E2609" w:rsidP="001E2609">
            <w:pPr>
              <w:jc w:val="center"/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Părinții</w:t>
            </w:r>
            <w:proofErr w:type="spellEnd"/>
          </w:p>
        </w:tc>
        <w:tc>
          <w:tcPr>
            <w:tcW w:w="1521" w:type="dxa"/>
          </w:tcPr>
          <w:p w:rsidR="001E2609" w:rsidRPr="00515301" w:rsidRDefault="001E2609" w:rsidP="001E2609">
            <w:pPr>
              <w:pStyle w:val="Frspaiere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cazul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tim-pului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nefavo-rabil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activitatea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desfășura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comună</w:t>
            </w:r>
            <w:proofErr w:type="spellEnd"/>
          </w:p>
        </w:tc>
      </w:tr>
    </w:tbl>
    <w:p w:rsidR="004566A8" w:rsidRPr="00EE1744" w:rsidRDefault="004566A8" w:rsidP="004566A8">
      <w:pPr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lastRenderedPageBreak/>
        <w:t>CLASELE V-VIII</w:t>
      </w:r>
    </w:p>
    <w:tbl>
      <w:tblPr>
        <w:tblW w:w="15104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750"/>
        <w:gridCol w:w="1030"/>
        <w:gridCol w:w="285"/>
        <w:gridCol w:w="2171"/>
        <w:gridCol w:w="4336"/>
        <w:gridCol w:w="1990"/>
        <w:gridCol w:w="2070"/>
        <w:gridCol w:w="1963"/>
      </w:tblGrid>
      <w:tr w:rsidR="004566A8" w:rsidRPr="00F321B4" w:rsidTr="004566A8">
        <w:trPr>
          <w:cantSplit/>
          <w:trHeight w:val="610"/>
          <w:jc w:val="center"/>
        </w:trPr>
        <w:tc>
          <w:tcPr>
            <w:tcW w:w="509" w:type="dxa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ZIUA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ORA </w:t>
            </w: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TITLUL ACTIVITĂȚII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TIPUL ACTIVITĂȚII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LOCUL DE DESFĂȘURARE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RESPONSABILI</w:t>
            </w:r>
          </w:p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PARTENERI</w:t>
            </w:r>
          </w:p>
        </w:tc>
      </w:tr>
      <w:tr w:rsidR="004566A8" w:rsidRPr="00F321B4" w:rsidTr="0061279B">
        <w:trPr>
          <w:trHeight w:val="987"/>
          <w:jc w:val="center"/>
        </w:trPr>
        <w:tc>
          <w:tcPr>
            <w:tcW w:w="509" w:type="dxa"/>
            <w:vMerge w:val="restart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Luni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1 APRILE 2013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8-10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Sfintele Pasti – Marea sarbatoare a crestinatatii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tradiţii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obiceiuri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români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încondeiere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ouă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film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Pelerinaje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locurile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sfinte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Cabinet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religie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Gosta Carmen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Dobos Ion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Parteneriat cu 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Parohia Ortodoxa Simand – Preot Gosta Gabriel</w:t>
            </w:r>
          </w:p>
        </w:tc>
      </w:tr>
      <w:tr w:rsidR="004566A8" w:rsidRPr="00F321B4" w:rsidTr="0061279B">
        <w:trPr>
          <w:trHeight w:val="550"/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Ziua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Pacalelilor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!</w:t>
            </w:r>
            <w:proofErr w:type="gram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( 1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aprilie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bancuri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intre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a VI-a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divertisment</w:t>
            </w:r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Tucudean Csilla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viata cotidiana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povesti si ghicitori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activitati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practice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masuratori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cultura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generala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proba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cantar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Cum </w:t>
            </w: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prevenim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pericolele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rutiera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PSI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situatii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urgenta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 concurs;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postere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Mircea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Marcus Daniel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Postul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Politie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Dudas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Florin –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responsabil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ISU </w:t>
            </w:r>
            <w:r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10-12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viata cotidiana</w:t>
            </w:r>
            <w:r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,</w:t>
            </w: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 xml:space="preserve"> in povesti si ghicitori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activitati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practice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masuratori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cultura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generala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proba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cantar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Minte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sănătoasă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într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-un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corp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sănătos</w:t>
            </w:r>
            <w:proofErr w:type="spell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educaţie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viaţă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gastronomie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ppt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despre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fructe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legume;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Bogdan Mariana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Tucudean Csilla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Tolan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Cum </w:t>
            </w: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prevenim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pericolele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rutiera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PSI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situatii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urgenta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 concurs;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postere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Mircea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Marcus Daniel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Postul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Politie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Dudas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Florin –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responsabil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ISU 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Sfintele Pasti – Marea sarbatoare a crestinatatii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tradiţii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obiceiuri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români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încondeiere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ouă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film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Pelerinaje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locurile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sfinte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Cabinet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religie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Gosta Carmen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Dobos Ion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Parteneriat cu Parohia Ortodoxa Simand – Preot Gosta Gabriel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12-14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- VIII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Sport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sanatate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competitii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sportive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sport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Marcus Daniel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dirigintii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trHeight w:val="847"/>
          <w:jc w:val="center"/>
        </w:trPr>
        <w:tc>
          <w:tcPr>
            <w:tcW w:w="509" w:type="dxa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ZIUA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ORA </w:t>
            </w: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TITLUL ACTIVITĂȚII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TIPUL ACTIVITĂȚII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LOCUL DE DESFĂȘURARE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RESPONSABILI</w:t>
            </w:r>
          </w:p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PARTENERI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 w:val="restart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MarțI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321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 APRILIE 2013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8-10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Cum </w:t>
            </w: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prevenim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pericolele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rutiera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PSI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situatii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urgenta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 concurs;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postere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Mircea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Marcus Daniel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Postul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Politie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Dudas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Florin –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responsabil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ISU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viata cotidiana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povesti si ghicitori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activitati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practice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masuratori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cultura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generala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proba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cantar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Calatorind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spre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Anglia/ Germania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Calatorie imaginara spre capitala Angliei si Germaniei;</w:t>
            </w:r>
          </w:p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vizionări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Borod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Rita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Cartea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filmul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romanesti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dezbatere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privind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dezavantajele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filmului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10-12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Mâini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dibace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lucru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obiecte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diverse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(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cusut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impletit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crosetat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confectionare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casute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pasari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, etc)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Tucudean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Csilla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Parinti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Cum </w:t>
            </w: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prevenim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pericolele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rutiera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PSI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situatii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urgenta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 concurs;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postere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Mircea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Miron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Postul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Politie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Dudas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Florin –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responsabil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ISU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Simand</w:t>
            </w:r>
            <w:proofErr w:type="spellEnd"/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fr-FR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Minte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sănătoasă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într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-un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corp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sănătos</w:t>
            </w:r>
            <w:proofErr w:type="spell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educaţie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viaţă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gastronomie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ppt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despre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fructe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legume;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Bogdan Mariana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Tocoi Ancuta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Sas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Gosta Carmen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Calatorind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spre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Anglia/ Germania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Calatorie imaginara spre capitala Angliei si Germaniei;</w:t>
            </w:r>
          </w:p>
          <w:p w:rsidR="004566A8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vizionări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Borod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Rita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12-14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- VIII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Sport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sanatate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!</w:t>
            </w:r>
            <w:proofErr w:type="gram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competitii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sportive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sport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Marcus Daniel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dirigintii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trHeight w:val="989"/>
          <w:jc w:val="center"/>
        </w:trPr>
        <w:tc>
          <w:tcPr>
            <w:tcW w:w="509" w:type="dxa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ZIUA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ORA </w:t>
            </w: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TITLUL ACTIVITĂȚII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TIPUL ACTIVITĂȚII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LOCUL DE DESFĂȘURARE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RESPONSABILI</w:t>
            </w:r>
          </w:p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PARTENERI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 w:val="restart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Miercuri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3 APRILIE 2013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8-10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Minte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sănătoasă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într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-un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corp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sănătos</w:t>
            </w:r>
            <w:proofErr w:type="spell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educaţie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viaţă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gastronomie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ppt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despre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fructe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legume;</w:t>
            </w:r>
          </w:p>
          <w:p w:rsidR="004566A8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Bogdan Mariana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Sas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Tucudean Csilla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Parinti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Cartea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filmul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dezbatere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privind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dezavantajele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filmului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u w:val="single"/>
                <w:lang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Copiii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exemplu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!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acţiuni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ecologizare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strângere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compactare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pet-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jocuri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eco.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curtea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scolii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Mircea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Marcus Daniel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Mâini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dibace</w:t>
            </w:r>
            <w:proofErr w:type="spellEnd"/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lucru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obiecte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diverse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(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cusut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impletit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crosetat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confectionare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casute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pasari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, etc)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Mihok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Valeria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Parinti</w:t>
            </w:r>
            <w:proofErr w:type="spellEnd"/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10-12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Calatorind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spre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Anglia/ Germania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Calatorie imaginara spre capitala Angliei si Germaniei;</w:t>
            </w:r>
          </w:p>
          <w:p w:rsidR="004566A8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vizionări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Borod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Rita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Mâini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dibace</w:t>
            </w:r>
            <w:proofErr w:type="spellEnd"/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lucru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obiecte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diverse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(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cusut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impletit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crosetat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confectionare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casute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pasari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, etc)</w:t>
            </w:r>
          </w:p>
          <w:p w:rsidR="004566A8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Mihok Valeria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Sas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Parinti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4566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Cartea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filmul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dezbatere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privind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dezavantajele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filmului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Cunoasterea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orizontului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local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4566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excursie tematica in imprejurimile comunei Simand.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Imprejurimile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comunei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Simand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Tucudean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Csilla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12-14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- VIII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noastra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–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oglinda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noastra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!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educatie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ecologica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practice;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intre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dirigintii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4566A8">
        <w:trPr>
          <w:trHeight w:val="702"/>
          <w:jc w:val="center"/>
        </w:trPr>
        <w:tc>
          <w:tcPr>
            <w:tcW w:w="509" w:type="dxa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ZIUA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ORA </w:t>
            </w: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TITLUL ACTIVITĂȚII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TIPUL ACTIVITĂȚII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LOCUL DE DESFĂȘURARE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RESPONSABILI</w:t>
            </w:r>
          </w:p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PARTENERI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 w:val="restart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Joi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4 APRILE 2013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8-10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Copiii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exemplu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!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acţiuni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ecologizare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strângere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compactare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pet-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jocuri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eco.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curtea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scolii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Tucudean Csilla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Tolan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Tocoi Ancuta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Calatorind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spre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Anglia/ Germania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Calatorie imaginara spre capitala Angliei si Germaniei;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vizionări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Borod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Rita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Sfintele Pasti – Marea sarbatoare a crestinatatii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tradiţii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obiceiuri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români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încondeiere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ouă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film „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Pelerinaje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locurile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sfinte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”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Cabinet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religie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Gosta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Carmen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Dobos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Ion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</w:t>
            </w: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 xml:space="preserve"> Parohia Ortodoxa Simand – Preot Gosta Gabriel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viata cotidiana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Matematica in povesti si ghicitori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activitati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practice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masuratori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concurs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cultura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generala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proba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cantar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Terenul din curtea scolii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10-12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Cartea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sau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filmul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?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dezbatere</w:t>
            </w:r>
            <w:proofErr w:type="spellEnd"/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privind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/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dezavantajele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filmului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informatica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Sfintele Pasti – Marea sarbatoare a crestinatatii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tradiţii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obiceiuri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români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desene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Paşti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încondeiere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ouă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film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tematic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Pelerinaje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la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locurile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sfinte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 w:rsidRPr="00F321B4">
              <w:rPr>
                <w:rFonts w:ascii="Times New Roman" w:hAnsi="Times New Roman"/>
                <w:sz w:val="20"/>
                <w:szCs w:val="20"/>
              </w:rPr>
              <w:t>premiere</w:t>
            </w:r>
            <w:proofErr w:type="gram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concurs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oua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incondeiate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icoane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sticla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Cabinet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religie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Gosta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Carmen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Dobos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Ion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Parteneriat cu Parohia Ortodoxa Simand – Preot Gosta Gabriel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Mâini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dibace</w:t>
            </w:r>
            <w:proofErr w:type="spellEnd"/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lucru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realizare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obiecte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diverse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(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cusut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impletit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crosetat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confectionare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casute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pasari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, etc)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Caluser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Mircea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Tucudean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Csilla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Parinti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Minte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sănătoasă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într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-un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corp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sănătos</w:t>
            </w:r>
            <w:proofErr w:type="spellEnd"/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educaţie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pentru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şi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stil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viaţă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sănătos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atelier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gastronomie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4566A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vizionare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materiale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ppt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despre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fructe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legume;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Mariana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Parinti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12-14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- VIII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Gase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te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comoara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!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practica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4566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Jocuri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spiritul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cercetăşiei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din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curtea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scolii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dirigintii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trHeight w:val="847"/>
          <w:jc w:val="center"/>
        </w:trPr>
        <w:tc>
          <w:tcPr>
            <w:tcW w:w="509" w:type="dxa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ZIUA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ORA </w:t>
            </w: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CLASA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TITLUL ACTIVITĂȚII</w:t>
            </w: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TIPUL ACTIVITĂȚII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LOCUL DE DESFĂȘURARE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RESPONSABILI</w:t>
            </w:r>
          </w:p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PARTENERI</w:t>
            </w: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 w:val="restart"/>
            <w:shd w:val="clear" w:color="auto" w:fill="auto"/>
            <w:textDirection w:val="btLr"/>
          </w:tcPr>
          <w:p w:rsidR="004566A8" w:rsidRPr="00F321B4" w:rsidRDefault="004566A8" w:rsidP="0061279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Vineri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F321B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 APRILIE 2013</w:t>
            </w: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8-10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Elevii au talent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divertisment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artistică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dans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karaoke,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mima,etc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Ciubancan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Miron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Petcut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Raul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Marcus Daniel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Elevii au talent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Astazi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sunt</w:t>
            </w:r>
            <w:proofErr w:type="spellEnd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.....</w:t>
            </w:r>
            <w:proofErr w:type="gramStart"/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actor !</w:t>
            </w:r>
            <w:proofErr w:type="gram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- divertisment</w:t>
            </w:r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artistică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scenete umoristice;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Sala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Tolan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Liana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Tucudean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Csilla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 A, B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Elevii au talent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divertisment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artistică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tabs>
                <w:tab w:val="left" w:pos="5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dans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karaoke,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mima,etc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Bogdan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Alina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Borod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Rita</w:t>
            </w:r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VIII A, B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bCs/>
                <w:sz w:val="20"/>
                <w:szCs w:val="20"/>
                <w:lang w:val="it-IT"/>
              </w:rPr>
              <w:t>Elevii au talent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  <w:lang w:val="fr-FR"/>
              </w:rPr>
              <w:t>divertisment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activitate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artistică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tabs>
                <w:tab w:val="left" w:pos="597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dans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karaoke,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mima,etc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clasa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it-IT"/>
              </w:rPr>
            </w:pPr>
            <w:r w:rsidRPr="00F321B4">
              <w:rPr>
                <w:rFonts w:ascii="Times New Roman" w:hAnsi="Times New Roman"/>
                <w:sz w:val="20"/>
                <w:szCs w:val="20"/>
                <w:lang w:val="it-IT"/>
              </w:rPr>
              <w:t>Sala de informatica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Patricia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Tocoi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Ancuta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10-12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>V - VIII</w:t>
            </w:r>
          </w:p>
        </w:tc>
        <w:tc>
          <w:tcPr>
            <w:tcW w:w="2456" w:type="dxa"/>
            <w:gridSpan w:val="2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Jocuri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distractive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în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aer</w:t>
            </w:r>
            <w:proofErr w:type="spellEnd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b/>
                <w:sz w:val="20"/>
                <w:szCs w:val="20"/>
              </w:rPr>
              <w:t>liber</w:t>
            </w:r>
            <w:proofErr w:type="spellEnd"/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336" w:type="dxa"/>
            <w:shd w:val="clear" w:color="auto" w:fill="auto"/>
          </w:tcPr>
          <w:p w:rsidR="004566A8" w:rsidRPr="00F321B4" w:rsidRDefault="004566A8" w:rsidP="0061279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întreceri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sportive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intre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clase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21B4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jocuri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distractive :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sărituri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cu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sacii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sărituri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cu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coarda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tras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funie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dansuri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etc</w:t>
            </w:r>
          </w:p>
        </w:tc>
        <w:tc>
          <w:tcPr>
            <w:tcW w:w="199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Terenul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de sport</w:t>
            </w:r>
          </w:p>
        </w:tc>
        <w:tc>
          <w:tcPr>
            <w:tcW w:w="2070" w:type="dxa"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Toti</w:t>
            </w:r>
            <w:proofErr w:type="spellEnd"/>
            <w:r w:rsidRPr="00F321B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321B4">
              <w:rPr>
                <w:rFonts w:ascii="Times New Roman" w:hAnsi="Times New Roman"/>
                <w:sz w:val="20"/>
                <w:szCs w:val="20"/>
              </w:rPr>
              <w:t>dirigintii</w:t>
            </w:r>
            <w:proofErr w:type="spellEnd"/>
          </w:p>
        </w:tc>
        <w:tc>
          <w:tcPr>
            <w:tcW w:w="1963" w:type="dxa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66A8" w:rsidRPr="00F321B4" w:rsidTr="0061279B">
        <w:trPr>
          <w:gridAfter w:val="5"/>
          <w:wAfter w:w="12530" w:type="dxa"/>
          <w:trHeight w:val="276"/>
          <w:jc w:val="center"/>
        </w:trPr>
        <w:tc>
          <w:tcPr>
            <w:tcW w:w="509" w:type="dxa"/>
            <w:vMerge/>
            <w:shd w:val="clear" w:color="auto" w:fill="auto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5" w:type="dxa"/>
            <w:gridSpan w:val="3"/>
          </w:tcPr>
          <w:p w:rsidR="004566A8" w:rsidRPr="00F321B4" w:rsidRDefault="004566A8" w:rsidP="006127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B2E82" w:rsidRDefault="004B2E82" w:rsidP="001E2609">
      <w:pPr>
        <w:pStyle w:val="Frspaiere"/>
        <w:rPr>
          <w:rFonts w:ascii="Times New Roman" w:hAnsi="Times New Roman" w:cs="Times New Roman"/>
          <w:sz w:val="24"/>
          <w:szCs w:val="24"/>
        </w:rPr>
      </w:pPr>
    </w:p>
    <w:p w:rsidR="00515301" w:rsidRPr="004B2E82" w:rsidRDefault="00515301" w:rsidP="004B2E82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</w:p>
    <w:p w:rsidR="004B2E82" w:rsidRPr="004B2E82" w:rsidRDefault="004B2E82" w:rsidP="004B2E82">
      <w:pPr>
        <w:pStyle w:val="Frspaiere"/>
      </w:pPr>
    </w:p>
    <w:sectPr w:rsidR="004B2E82" w:rsidRPr="004B2E82" w:rsidSect="001E2609">
      <w:pgSz w:w="16838" w:h="11906" w:orient="landscape"/>
      <w:pgMar w:top="79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CAA" w:rsidRDefault="00512CAA" w:rsidP="00515301">
      <w:pPr>
        <w:spacing w:after="0" w:line="240" w:lineRule="auto"/>
      </w:pPr>
      <w:r>
        <w:separator/>
      </w:r>
    </w:p>
  </w:endnote>
  <w:endnote w:type="continuationSeparator" w:id="0">
    <w:p w:rsidR="00512CAA" w:rsidRDefault="00512CAA" w:rsidP="0051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CAA" w:rsidRDefault="00512CAA" w:rsidP="00515301">
      <w:pPr>
        <w:spacing w:after="0" w:line="240" w:lineRule="auto"/>
      </w:pPr>
      <w:r>
        <w:separator/>
      </w:r>
    </w:p>
  </w:footnote>
  <w:footnote w:type="continuationSeparator" w:id="0">
    <w:p w:rsidR="00512CAA" w:rsidRDefault="00512CAA" w:rsidP="005153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E82"/>
    <w:rsid w:val="001E2609"/>
    <w:rsid w:val="00371564"/>
    <w:rsid w:val="004566A8"/>
    <w:rsid w:val="004B2E82"/>
    <w:rsid w:val="00512CAA"/>
    <w:rsid w:val="00515301"/>
    <w:rsid w:val="00623AA3"/>
    <w:rsid w:val="00A93BC5"/>
    <w:rsid w:val="00DF1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E82"/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rsid w:val="004B2E82"/>
    <w:rPr>
      <w:color w:val="0000FF"/>
      <w:u w:val="single"/>
    </w:rPr>
  </w:style>
  <w:style w:type="paragraph" w:styleId="Frspaiere">
    <w:name w:val="No Spacing"/>
    <w:uiPriority w:val="1"/>
    <w:qFormat/>
    <w:rsid w:val="004B2E82"/>
    <w:pPr>
      <w:spacing w:after="0" w:line="240" w:lineRule="auto"/>
    </w:pPr>
    <w:rPr>
      <w:rFonts w:eastAsiaTheme="minorEastAsia"/>
      <w:lang w:val="en-US"/>
    </w:rPr>
  </w:style>
  <w:style w:type="table" w:styleId="GrilTabel">
    <w:name w:val="Table Grid"/>
    <w:basedOn w:val="TabelNormal"/>
    <w:uiPriority w:val="59"/>
    <w:rsid w:val="004B2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5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515301"/>
    <w:rPr>
      <w:rFonts w:eastAsiaTheme="minorEastAsia"/>
      <w:lang w:val="en-US"/>
    </w:rPr>
  </w:style>
  <w:style w:type="paragraph" w:styleId="Subsol">
    <w:name w:val="footer"/>
    <w:basedOn w:val="Normal"/>
    <w:link w:val="SubsolCaracter"/>
    <w:uiPriority w:val="99"/>
    <w:semiHidden/>
    <w:unhideWhenUsed/>
    <w:rsid w:val="0051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515301"/>
    <w:rPr>
      <w:rFonts w:eastAsiaTheme="minorEastAsi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1633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2013-01-30T07:54:00Z</dcterms:created>
  <dcterms:modified xsi:type="dcterms:W3CDTF">2013-03-28T18:54:00Z</dcterms:modified>
</cp:coreProperties>
</file>